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28B" w:rsidRPr="004D428B" w:rsidRDefault="004D428B" w:rsidP="004D428B">
      <w:pPr>
        <w:bidi/>
        <w:rPr>
          <w:rFonts w:cs="B Nazanin"/>
          <w:b/>
          <w:bCs/>
          <w:sz w:val="32"/>
          <w:szCs w:val="32"/>
          <w:rtl/>
        </w:rPr>
      </w:pPr>
    </w:p>
    <w:p w:rsidR="004D428B" w:rsidRPr="004D428B" w:rsidRDefault="004D428B" w:rsidP="004D428B">
      <w:pPr>
        <w:bidi/>
        <w:rPr>
          <w:rFonts w:cs="B Nazanin"/>
          <w:b/>
          <w:bCs/>
          <w:sz w:val="32"/>
          <w:szCs w:val="32"/>
          <w:rtl/>
        </w:rPr>
      </w:pPr>
      <w:r w:rsidRPr="004D428B">
        <w:rPr>
          <w:rFonts w:cs="B Nazanin" w:hint="cs"/>
          <w:b/>
          <w:bCs/>
          <w:sz w:val="32"/>
          <w:szCs w:val="32"/>
          <w:rtl/>
        </w:rPr>
        <w:t>تصویر</w:t>
      </w:r>
      <w:r w:rsidRPr="004D428B">
        <w:rPr>
          <w:rFonts w:cs="B Nazanin"/>
          <w:b/>
          <w:bCs/>
          <w:sz w:val="32"/>
          <w:szCs w:val="32"/>
          <w:rtl/>
        </w:rPr>
        <w:t xml:space="preserve"> </w:t>
      </w:r>
      <w:r w:rsidRPr="004D428B">
        <w:rPr>
          <w:rFonts w:cs="B Nazanin" w:hint="cs"/>
          <w:b/>
          <w:bCs/>
          <w:sz w:val="32"/>
          <w:szCs w:val="32"/>
          <w:rtl/>
        </w:rPr>
        <w:t>مادر</w:t>
      </w:r>
      <w:r w:rsidRPr="004D428B">
        <w:rPr>
          <w:rFonts w:cs="B Nazanin"/>
          <w:b/>
          <w:bCs/>
          <w:sz w:val="32"/>
          <w:szCs w:val="32"/>
          <w:rtl/>
        </w:rPr>
        <w:t xml:space="preserve"> </w:t>
      </w:r>
      <w:r w:rsidRPr="004D428B">
        <w:rPr>
          <w:rFonts w:cs="B Nazanin" w:hint="cs"/>
          <w:b/>
          <w:bCs/>
          <w:sz w:val="32"/>
          <w:szCs w:val="32"/>
          <w:rtl/>
        </w:rPr>
        <w:t>در</w:t>
      </w:r>
      <w:r w:rsidRPr="004D428B">
        <w:rPr>
          <w:rFonts w:cs="B Nazanin"/>
          <w:b/>
          <w:bCs/>
          <w:sz w:val="32"/>
          <w:szCs w:val="32"/>
          <w:rtl/>
        </w:rPr>
        <w:t xml:space="preserve"> </w:t>
      </w:r>
      <w:r w:rsidRPr="004D428B">
        <w:rPr>
          <w:rFonts w:cs="B Nazanin" w:hint="cs"/>
          <w:b/>
          <w:bCs/>
          <w:sz w:val="32"/>
          <w:szCs w:val="32"/>
          <w:rtl/>
        </w:rPr>
        <w:t>شعرهای</w:t>
      </w:r>
      <w:r w:rsidRPr="004D428B">
        <w:rPr>
          <w:rFonts w:cs="B Nazanin"/>
          <w:b/>
          <w:bCs/>
          <w:sz w:val="32"/>
          <w:szCs w:val="32"/>
          <w:rtl/>
        </w:rPr>
        <w:t xml:space="preserve"> </w:t>
      </w:r>
      <w:r w:rsidRPr="004D428B">
        <w:rPr>
          <w:rFonts w:cs="B Nazanin" w:hint="cs"/>
          <w:b/>
          <w:bCs/>
          <w:sz w:val="32"/>
          <w:szCs w:val="32"/>
          <w:rtl/>
        </w:rPr>
        <w:t>بیچاره</w:t>
      </w:r>
      <w:r w:rsidRPr="004D428B">
        <w:rPr>
          <w:rFonts w:cs="B Nazanin"/>
          <w:b/>
          <w:bCs/>
          <w:sz w:val="32"/>
          <w:szCs w:val="32"/>
          <w:rtl/>
        </w:rPr>
        <w:t xml:space="preserve"> </w:t>
      </w:r>
      <w:r w:rsidRPr="004D428B">
        <w:rPr>
          <w:rFonts w:cs="B Nazanin" w:hint="cs"/>
          <w:b/>
          <w:bCs/>
          <w:sz w:val="32"/>
          <w:szCs w:val="32"/>
          <w:rtl/>
        </w:rPr>
        <w:t>مادر</w:t>
      </w:r>
      <w:r w:rsidRPr="004D428B">
        <w:rPr>
          <w:rFonts w:cs="B Nazanin"/>
          <w:b/>
          <w:bCs/>
          <w:sz w:val="32"/>
          <w:szCs w:val="32"/>
          <w:rtl/>
        </w:rPr>
        <w:t xml:space="preserve"> </w:t>
      </w:r>
      <w:r w:rsidRPr="004D428B">
        <w:rPr>
          <w:rFonts w:cs="B Nazanin" w:hint="cs"/>
          <w:b/>
          <w:bCs/>
          <w:sz w:val="32"/>
          <w:szCs w:val="32"/>
          <w:rtl/>
        </w:rPr>
        <w:t>ایرج</w:t>
      </w:r>
      <w:r w:rsidRPr="004D428B">
        <w:rPr>
          <w:rFonts w:cs="B Nazanin"/>
          <w:b/>
          <w:bCs/>
          <w:sz w:val="32"/>
          <w:szCs w:val="32"/>
          <w:rtl/>
        </w:rPr>
        <w:t xml:space="preserve"> </w:t>
      </w:r>
      <w:r w:rsidRPr="004D428B">
        <w:rPr>
          <w:rFonts w:cs="B Nazanin" w:hint="cs"/>
          <w:b/>
          <w:bCs/>
          <w:sz w:val="32"/>
          <w:szCs w:val="32"/>
          <w:rtl/>
        </w:rPr>
        <w:t>میرزا</w:t>
      </w:r>
      <w:r w:rsidRPr="004D428B">
        <w:rPr>
          <w:rFonts w:cs="B Nazanin"/>
          <w:b/>
          <w:bCs/>
          <w:sz w:val="32"/>
          <w:szCs w:val="32"/>
          <w:rtl/>
        </w:rPr>
        <w:t xml:space="preserve"> </w:t>
      </w:r>
      <w:r w:rsidRPr="004D428B">
        <w:rPr>
          <w:rFonts w:cs="B Nazanin" w:hint="cs"/>
          <w:b/>
          <w:bCs/>
          <w:sz w:val="32"/>
          <w:szCs w:val="32"/>
          <w:rtl/>
        </w:rPr>
        <w:t>و</w:t>
      </w:r>
      <w:r w:rsidRPr="004D428B">
        <w:rPr>
          <w:rFonts w:cs="B Nazanin"/>
          <w:b/>
          <w:bCs/>
          <w:sz w:val="32"/>
          <w:szCs w:val="32"/>
          <w:rtl/>
        </w:rPr>
        <w:t xml:space="preserve"> </w:t>
      </w:r>
      <w:r w:rsidRPr="004D428B">
        <w:rPr>
          <w:rFonts w:cs="B Nazanin" w:hint="cs"/>
          <w:b/>
          <w:bCs/>
          <w:sz w:val="32"/>
          <w:szCs w:val="32"/>
          <w:rtl/>
        </w:rPr>
        <w:t>بیچادره</w:t>
      </w:r>
      <w:r w:rsidRPr="004D428B">
        <w:rPr>
          <w:rFonts w:cs="B Nazanin"/>
          <w:b/>
          <w:bCs/>
          <w:sz w:val="32"/>
          <w:szCs w:val="32"/>
          <w:rtl/>
        </w:rPr>
        <w:t xml:space="preserve"> </w:t>
      </w:r>
      <w:r w:rsidRPr="004D428B">
        <w:rPr>
          <w:rFonts w:cs="B Nazanin" w:hint="cs"/>
          <w:b/>
          <w:bCs/>
          <w:sz w:val="32"/>
          <w:szCs w:val="32"/>
          <w:rtl/>
        </w:rPr>
        <w:t>مادر</w:t>
      </w:r>
      <w:r w:rsidRPr="004D428B">
        <w:rPr>
          <w:rFonts w:cs="B Nazanin"/>
          <w:b/>
          <w:bCs/>
          <w:sz w:val="32"/>
          <w:szCs w:val="32"/>
          <w:rtl/>
        </w:rPr>
        <w:t>(</w:t>
      </w:r>
      <w:r w:rsidRPr="004D428B">
        <w:rPr>
          <w:rFonts w:cs="B Nazanin" w:hint="cs"/>
          <w:b/>
          <w:bCs/>
          <w:sz w:val="32"/>
          <w:szCs w:val="32"/>
          <w:rtl/>
        </w:rPr>
        <w:t>ای</w:t>
      </w:r>
      <w:r w:rsidRPr="004D428B">
        <w:rPr>
          <w:rFonts w:cs="B Nazanin"/>
          <w:b/>
          <w:bCs/>
          <w:sz w:val="32"/>
          <w:szCs w:val="32"/>
          <w:rtl/>
        </w:rPr>
        <w:t xml:space="preserve"> </w:t>
      </w:r>
      <w:r w:rsidRPr="004D428B">
        <w:rPr>
          <w:rFonts w:cs="B Nazanin" w:hint="cs"/>
          <w:b/>
          <w:bCs/>
          <w:sz w:val="32"/>
          <w:szCs w:val="32"/>
          <w:rtl/>
        </w:rPr>
        <w:t>وای</w:t>
      </w:r>
      <w:r w:rsidRPr="004D428B">
        <w:rPr>
          <w:rFonts w:cs="B Nazanin"/>
          <w:b/>
          <w:bCs/>
          <w:sz w:val="32"/>
          <w:szCs w:val="32"/>
          <w:rtl/>
        </w:rPr>
        <w:t xml:space="preserve"> </w:t>
      </w:r>
      <w:r w:rsidRPr="004D428B">
        <w:rPr>
          <w:rFonts w:cs="B Nazanin" w:hint="cs"/>
          <w:b/>
          <w:bCs/>
          <w:sz w:val="32"/>
          <w:szCs w:val="32"/>
          <w:rtl/>
        </w:rPr>
        <w:t>مادرم</w:t>
      </w:r>
      <w:r w:rsidRPr="004D428B">
        <w:rPr>
          <w:rFonts w:cs="B Nazanin"/>
          <w:b/>
          <w:bCs/>
          <w:sz w:val="32"/>
          <w:szCs w:val="32"/>
          <w:rtl/>
        </w:rPr>
        <w:t xml:space="preserve">) </w:t>
      </w:r>
      <w:r w:rsidRPr="004D428B">
        <w:rPr>
          <w:rFonts w:cs="B Nazanin" w:hint="cs"/>
          <w:b/>
          <w:bCs/>
          <w:sz w:val="32"/>
          <w:szCs w:val="32"/>
          <w:rtl/>
        </w:rPr>
        <w:t>شهریار</w:t>
      </w:r>
    </w:p>
    <w:p w:rsidR="004D428B" w:rsidRPr="004D428B" w:rsidRDefault="004D428B" w:rsidP="004D428B">
      <w:pPr>
        <w:bidi/>
        <w:jc w:val="center"/>
        <w:rPr>
          <w:rFonts w:cs="B Nazanin"/>
          <w:b/>
          <w:bCs/>
          <w:sz w:val="24"/>
          <w:szCs w:val="24"/>
          <w:rtl/>
        </w:rPr>
      </w:pPr>
      <w:r w:rsidRPr="004D428B">
        <w:rPr>
          <w:rFonts w:cs="B Nazanin" w:hint="cs"/>
          <w:b/>
          <w:bCs/>
          <w:sz w:val="24"/>
          <w:szCs w:val="24"/>
          <w:rtl/>
        </w:rPr>
        <w:t>لیلا</w:t>
      </w:r>
      <w:r w:rsidRPr="004D428B">
        <w:rPr>
          <w:rFonts w:cs="B Nazanin"/>
          <w:b/>
          <w:bCs/>
          <w:sz w:val="24"/>
          <w:szCs w:val="24"/>
          <w:rtl/>
        </w:rPr>
        <w:t xml:space="preserve"> </w:t>
      </w:r>
      <w:r w:rsidRPr="004D428B">
        <w:rPr>
          <w:rFonts w:cs="B Nazanin" w:hint="cs"/>
          <w:b/>
          <w:bCs/>
          <w:sz w:val="24"/>
          <w:szCs w:val="24"/>
          <w:rtl/>
        </w:rPr>
        <w:t>امیری</w:t>
      </w:r>
      <w:r w:rsidRPr="004D428B">
        <w:rPr>
          <w:rFonts w:cs="B Nazanin"/>
          <w:b/>
          <w:bCs/>
          <w:sz w:val="24"/>
          <w:szCs w:val="24"/>
          <w:rtl/>
        </w:rPr>
        <w:t xml:space="preserve"> 1</w:t>
      </w:r>
      <w:r w:rsidRPr="004D428B">
        <w:rPr>
          <w:rFonts w:cs="B Nazanin" w:hint="cs"/>
          <w:b/>
          <w:bCs/>
          <w:sz w:val="24"/>
          <w:szCs w:val="24"/>
          <w:rtl/>
        </w:rPr>
        <w:t>،</w:t>
      </w:r>
      <w:r w:rsidRPr="004D428B">
        <w:rPr>
          <w:rFonts w:cs="B Nazanin"/>
          <w:b/>
          <w:bCs/>
          <w:sz w:val="24"/>
          <w:szCs w:val="24"/>
          <w:rtl/>
        </w:rPr>
        <w:t xml:space="preserve">  </w:t>
      </w:r>
      <w:r w:rsidRPr="004D428B">
        <w:rPr>
          <w:rFonts w:cs="B Nazanin" w:hint="cs"/>
          <w:b/>
          <w:bCs/>
          <w:sz w:val="24"/>
          <w:szCs w:val="24"/>
          <w:rtl/>
        </w:rPr>
        <w:t>علی</w:t>
      </w:r>
      <w:r w:rsidRPr="004D428B">
        <w:rPr>
          <w:rFonts w:cs="B Nazanin"/>
          <w:b/>
          <w:bCs/>
          <w:sz w:val="24"/>
          <w:szCs w:val="24"/>
          <w:rtl/>
        </w:rPr>
        <w:t xml:space="preserve"> </w:t>
      </w:r>
      <w:r w:rsidRPr="004D428B">
        <w:rPr>
          <w:rFonts w:cs="B Nazanin" w:hint="cs"/>
          <w:b/>
          <w:bCs/>
          <w:sz w:val="24"/>
          <w:szCs w:val="24"/>
          <w:rtl/>
        </w:rPr>
        <w:t>محمد</w:t>
      </w:r>
      <w:r w:rsidRPr="004D428B">
        <w:rPr>
          <w:rFonts w:cs="B Nazanin"/>
          <w:b/>
          <w:bCs/>
          <w:sz w:val="24"/>
          <w:szCs w:val="24"/>
          <w:rtl/>
        </w:rPr>
        <w:t xml:space="preserve"> </w:t>
      </w:r>
      <w:r w:rsidRPr="004D428B">
        <w:rPr>
          <w:rFonts w:cs="B Nazanin" w:hint="cs"/>
          <w:b/>
          <w:bCs/>
          <w:sz w:val="24"/>
          <w:szCs w:val="24"/>
          <w:rtl/>
        </w:rPr>
        <w:t>موذنی</w:t>
      </w:r>
      <w:r w:rsidRPr="004D428B">
        <w:rPr>
          <w:rFonts w:cs="B Nazanin"/>
          <w:b/>
          <w:bCs/>
          <w:sz w:val="24"/>
          <w:szCs w:val="24"/>
          <w:rtl/>
        </w:rPr>
        <w:t xml:space="preserve"> 2</w:t>
      </w:r>
      <w:r w:rsidRPr="004D428B">
        <w:rPr>
          <w:rFonts w:cs="B Nazanin" w:hint="cs"/>
          <w:b/>
          <w:bCs/>
          <w:sz w:val="24"/>
          <w:szCs w:val="24"/>
          <w:rtl/>
        </w:rPr>
        <w:t>،</w:t>
      </w:r>
      <w:r w:rsidRPr="004D428B">
        <w:rPr>
          <w:rFonts w:cs="B Nazanin"/>
          <w:b/>
          <w:bCs/>
          <w:sz w:val="24"/>
          <w:szCs w:val="24"/>
          <w:rtl/>
        </w:rPr>
        <w:t xml:space="preserve">  </w:t>
      </w:r>
      <w:r w:rsidRPr="004D428B">
        <w:rPr>
          <w:rFonts w:cs="B Nazanin" w:hint="cs"/>
          <w:b/>
          <w:bCs/>
          <w:sz w:val="24"/>
          <w:szCs w:val="24"/>
          <w:rtl/>
        </w:rPr>
        <w:t>علیرضا</w:t>
      </w:r>
      <w:r w:rsidRPr="004D428B">
        <w:rPr>
          <w:rFonts w:cs="B Nazanin"/>
          <w:b/>
          <w:bCs/>
          <w:sz w:val="24"/>
          <w:szCs w:val="24"/>
          <w:rtl/>
        </w:rPr>
        <w:t xml:space="preserve"> </w:t>
      </w:r>
      <w:r w:rsidRPr="004D428B">
        <w:rPr>
          <w:rFonts w:cs="B Nazanin" w:hint="cs"/>
          <w:b/>
          <w:bCs/>
          <w:sz w:val="24"/>
          <w:szCs w:val="24"/>
          <w:rtl/>
        </w:rPr>
        <w:t>ولی</w:t>
      </w:r>
      <w:r w:rsidRPr="004D428B">
        <w:rPr>
          <w:rFonts w:cs="B Nazanin"/>
          <w:b/>
          <w:bCs/>
          <w:sz w:val="24"/>
          <w:szCs w:val="24"/>
          <w:rtl/>
        </w:rPr>
        <w:t xml:space="preserve"> </w:t>
      </w:r>
      <w:r w:rsidRPr="004D428B">
        <w:rPr>
          <w:rFonts w:cs="B Nazanin" w:hint="cs"/>
          <w:b/>
          <w:bCs/>
          <w:sz w:val="24"/>
          <w:szCs w:val="24"/>
          <w:rtl/>
        </w:rPr>
        <w:t>یاری</w:t>
      </w:r>
      <w:r w:rsidRPr="004D428B">
        <w:rPr>
          <w:rFonts w:cs="B Nazanin"/>
          <w:b/>
          <w:bCs/>
          <w:sz w:val="24"/>
          <w:szCs w:val="24"/>
          <w:rtl/>
        </w:rPr>
        <w:t xml:space="preserve"> </w:t>
      </w:r>
      <w:r w:rsidRPr="004D428B">
        <w:rPr>
          <w:rFonts w:cs="B Nazanin" w:hint="cs"/>
          <w:b/>
          <w:bCs/>
          <w:sz w:val="24"/>
          <w:szCs w:val="24"/>
          <w:rtl/>
        </w:rPr>
        <w:t>اسکندری</w:t>
      </w:r>
      <w:r w:rsidRPr="004D428B">
        <w:rPr>
          <w:rFonts w:cs="B Nazanin"/>
          <w:b/>
          <w:bCs/>
          <w:sz w:val="24"/>
          <w:szCs w:val="24"/>
          <w:rtl/>
        </w:rPr>
        <w:t xml:space="preserve"> 3</w:t>
      </w:r>
    </w:p>
    <w:p w:rsidR="004D428B" w:rsidRPr="004D428B" w:rsidRDefault="004D428B" w:rsidP="004D428B">
      <w:pPr>
        <w:bidi/>
        <w:rPr>
          <w:rFonts w:cs="B Nazanin"/>
          <w:b/>
          <w:bCs/>
          <w:sz w:val="28"/>
          <w:szCs w:val="28"/>
          <w:rtl/>
        </w:rPr>
      </w:pPr>
      <w:r w:rsidRPr="004D428B">
        <w:rPr>
          <w:rFonts w:cs="B Nazanin" w:hint="cs"/>
          <w:b/>
          <w:bCs/>
          <w:sz w:val="28"/>
          <w:szCs w:val="28"/>
          <w:rtl/>
        </w:rPr>
        <w:t>چکیده</w:t>
      </w:r>
      <w:r w:rsidRPr="004D428B">
        <w:rPr>
          <w:rFonts w:cs="B Nazanin"/>
          <w:b/>
          <w:bCs/>
          <w:sz w:val="28"/>
          <w:szCs w:val="28"/>
        </w:rPr>
        <w:t>:</w:t>
      </w:r>
    </w:p>
    <w:p w:rsidR="004D428B" w:rsidRPr="004D428B" w:rsidRDefault="004D428B" w:rsidP="004D428B">
      <w:pPr>
        <w:bidi/>
        <w:rPr>
          <w:rFonts w:cs="B Nazanin"/>
          <w:sz w:val="24"/>
          <w:szCs w:val="24"/>
          <w:rtl/>
        </w:rPr>
      </w:pPr>
      <w:r w:rsidRPr="004D428B">
        <w:rPr>
          <w:rFonts w:cs="B Nazanin" w:hint="cs"/>
          <w:sz w:val="24"/>
          <w:szCs w:val="24"/>
          <w:rtl/>
        </w:rPr>
        <w:t>خانواده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اولین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نهاد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اجتماعی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و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مادر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رکن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اساسی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آن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است</w:t>
      </w:r>
      <w:r w:rsidRPr="004D428B">
        <w:rPr>
          <w:rFonts w:cs="B Nazanin"/>
          <w:sz w:val="24"/>
          <w:szCs w:val="24"/>
          <w:rtl/>
        </w:rPr>
        <w:t xml:space="preserve">. </w:t>
      </w:r>
      <w:r w:rsidRPr="004D428B">
        <w:rPr>
          <w:rFonts w:cs="B Nazanin" w:hint="cs"/>
          <w:sz w:val="24"/>
          <w:szCs w:val="24"/>
          <w:rtl/>
        </w:rPr>
        <w:t>نقش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اساسي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مادران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در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تربيت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فرزندان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و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هدایت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آنان،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موجب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شده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است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که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همواره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در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تمام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جوامع،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به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مادران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توجهي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خاص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شود؛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زیرا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آنان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در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تحکيم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پيوند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خانوادگي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و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چگونگي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شکل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گيري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روابط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اجتماعي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فرزندان،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نقش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سازنده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اي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دارند</w:t>
      </w:r>
      <w:r w:rsidRPr="004D428B">
        <w:rPr>
          <w:rFonts w:cs="B Nazanin"/>
          <w:sz w:val="24"/>
          <w:szCs w:val="24"/>
          <w:rtl/>
        </w:rPr>
        <w:t xml:space="preserve">. </w:t>
      </w:r>
      <w:r w:rsidRPr="004D428B">
        <w:rPr>
          <w:rFonts w:cs="B Nazanin" w:hint="cs"/>
          <w:sz w:val="24"/>
          <w:szCs w:val="24"/>
          <w:rtl/>
        </w:rPr>
        <w:t>محبت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مادر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به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فرزند،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چنان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تاثيرگذار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است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که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هيچ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چيز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نمي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تواند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جاي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آن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را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بگيرد</w:t>
      </w:r>
      <w:r w:rsidRPr="004D428B">
        <w:rPr>
          <w:rFonts w:cs="B Nazanin"/>
          <w:sz w:val="24"/>
          <w:szCs w:val="24"/>
          <w:rtl/>
        </w:rPr>
        <w:t xml:space="preserve">. </w:t>
      </w:r>
      <w:r w:rsidRPr="004D428B">
        <w:rPr>
          <w:rFonts w:cs="B Nazanin" w:hint="cs"/>
          <w:sz w:val="24"/>
          <w:szCs w:val="24"/>
          <w:rtl/>
        </w:rPr>
        <w:t>مادر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از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نظر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رواني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و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عاطفي،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سرشار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از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محبت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است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و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توان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بالايي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در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ابراز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احساسات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و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عواطف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وتلطیف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احساسات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فرزندان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بویژه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فرزند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پسر،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دارد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تا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آنجا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که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میراث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شاعرانه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برخی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ازشعرا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از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مادرشان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است</w:t>
      </w:r>
      <w:r w:rsidRPr="004D428B">
        <w:rPr>
          <w:rFonts w:cs="B Nazanin"/>
          <w:sz w:val="24"/>
          <w:szCs w:val="24"/>
          <w:rtl/>
        </w:rPr>
        <w:t xml:space="preserve">. </w:t>
      </w:r>
      <w:r w:rsidRPr="004D428B">
        <w:rPr>
          <w:rFonts w:cs="B Nazanin" w:hint="cs"/>
          <w:sz w:val="24"/>
          <w:szCs w:val="24"/>
          <w:rtl/>
        </w:rPr>
        <w:t>این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نقش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آفرینان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همیشه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تاریخ،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گرچه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در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اواخر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دوره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قاجار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و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مشروطیت،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در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ظاهر،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به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نقش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های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اجتماعی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و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سیاسی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بسیاری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دست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یافتند؛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ولی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همچنان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مهمترین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نقش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آنان،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نقش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مادری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بود</w:t>
      </w:r>
      <w:r w:rsidRPr="004D428B">
        <w:rPr>
          <w:rFonts w:cs="B Nazanin"/>
          <w:sz w:val="24"/>
          <w:szCs w:val="24"/>
        </w:rPr>
        <w:t>.</w:t>
      </w:r>
    </w:p>
    <w:p w:rsidR="004D428B" w:rsidRPr="004D428B" w:rsidRDefault="004D428B" w:rsidP="004D428B">
      <w:pPr>
        <w:bidi/>
        <w:rPr>
          <w:rFonts w:cs="B Nazanin"/>
          <w:sz w:val="24"/>
          <w:szCs w:val="24"/>
          <w:rtl/>
        </w:rPr>
      </w:pPr>
      <w:r w:rsidRPr="004D428B">
        <w:rPr>
          <w:rFonts w:cs="B Nazanin" w:hint="cs"/>
          <w:sz w:val="24"/>
          <w:szCs w:val="24"/>
          <w:rtl/>
        </w:rPr>
        <w:t>این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مقاله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به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تصویر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و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نقش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مادر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در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دو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شعر،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با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موضوعی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یکسان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از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دو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شاعر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تقریبا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هم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دوره،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یعنی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ایرج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میرزا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و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شهریار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پرداخته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است</w:t>
      </w:r>
      <w:r w:rsidRPr="004D428B">
        <w:rPr>
          <w:rFonts w:cs="B Nazanin"/>
          <w:sz w:val="24"/>
          <w:szCs w:val="24"/>
          <w:rtl/>
        </w:rPr>
        <w:t xml:space="preserve">. </w:t>
      </w:r>
      <w:r w:rsidRPr="004D428B">
        <w:rPr>
          <w:rFonts w:cs="B Nazanin" w:hint="cs"/>
          <w:sz w:val="24"/>
          <w:szCs w:val="24"/>
          <w:rtl/>
        </w:rPr>
        <w:t>با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نگاهی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به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دو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محور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عمودی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و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افقی؛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نگاهی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فرم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شناسانه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و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معنی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گرا</w:t>
      </w:r>
      <w:r w:rsidRPr="004D428B">
        <w:rPr>
          <w:rFonts w:cs="B Nazanin"/>
          <w:sz w:val="24"/>
          <w:szCs w:val="24"/>
          <w:rtl/>
        </w:rPr>
        <w:t>(</w:t>
      </w:r>
      <w:r w:rsidRPr="004D428B">
        <w:rPr>
          <w:rFonts w:cs="B Nazanin" w:hint="cs"/>
          <w:sz w:val="24"/>
          <w:szCs w:val="24"/>
          <w:rtl/>
        </w:rPr>
        <w:t>صورت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شناسانه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و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ساختگرا</w:t>
      </w:r>
      <w:r w:rsidRPr="004D428B">
        <w:rPr>
          <w:rFonts w:cs="B Nazanin"/>
          <w:sz w:val="24"/>
          <w:szCs w:val="24"/>
          <w:rtl/>
        </w:rPr>
        <w:t xml:space="preserve">). </w:t>
      </w:r>
      <w:r w:rsidRPr="004D428B">
        <w:rPr>
          <w:rFonts w:cs="B Nazanin" w:hint="cs"/>
          <w:sz w:val="24"/>
          <w:szCs w:val="24"/>
          <w:rtl/>
        </w:rPr>
        <w:t>بر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این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اساس،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دو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شعر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از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جهت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زیبایی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های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صورت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اثر</w:t>
      </w:r>
      <w:r w:rsidRPr="004D428B">
        <w:rPr>
          <w:rFonts w:cs="B Nazanin"/>
          <w:sz w:val="24"/>
          <w:szCs w:val="24"/>
          <w:rtl/>
        </w:rPr>
        <w:t>(</w:t>
      </w:r>
      <w:r w:rsidRPr="004D428B">
        <w:rPr>
          <w:rFonts w:cs="B Nazanin" w:hint="cs"/>
          <w:sz w:val="24"/>
          <w:szCs w:val="24"/>
          <w:rtl/>
        </w:rPr>
        <w:t>فرم</w:t>
      </w:r>
      <w:r w:rsidRPr="004D428B">
        <w:rPr>
          <w:rFonts w:cs="B Nazanin"/>
          <w:sz w:val="24"/>
          <w:szCs w:val="24"/>
          <w:rtl/>
        </w:rPr>
        <w:t xml:space="preserve">) </w:t>
      </w:r>
      <w:r w:rsidRPr="004D428B">
        <w:rPr>
          <w:rFonts w:cs="B Nazanin" w:hint="cs"/>
          <w:sz w:val="24"/>
          <w:szCs w:val="24"/>
          <w:rtl/>
        </w:rPr>
        <w:t>و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ساخت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درونی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و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معنی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گرای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آن،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مورد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توجه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واقع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شده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و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تحلیل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شده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است</w:t>
      </w:r>
      <w:r w:rsidRPr="004D428B">
        <w:rPr>
          <w:rFonts w:cs="B Nazanin"/>
          <w:sz w:val="24"/>
          <w:szCs w:val="24"/>
          <w:rtl/>
        </w:rPr>
        <w:t>.</w:t>
      </w:r>
      <w:r w:rsidRPr="004D428B">
        <w:rPr>
          <w:rFonts w:cs="B Nazanin" w:hint="cs"/>
          <w:sz w:val="24"/>
          <w:szCs w:val="24"/>
          <w:rtl/>
        </w:rPr>
        <w:t>سپس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به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نقش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مادر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در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دو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نگاه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و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دوشعر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پرداخته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شده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است</w:t>
      </w:r>
      <w:r w:rsidRPr="004D428B">
        <w:rPr>
          <w:rFonts w:cs="B Nazanin"/>
          <w:sz w:val="24"/>
          <w:szCs w:val="24"/>
          <w:rtl/>
        </w:rPr>
        <w:t xml:space="preserve">. </w:t>
      </w:r>
      <w:r w:rsidRPr="004D428B">
        <w:rPr>
          <w:rFonts w:cs="B Nazanin" w:hint="cs"/>
          <w:sz w:val="24"/>
          <w:szCs w:val="24"/>
          <w:rtl/>
        </w:rPr>
        <w:t>اینکه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دوشاعر،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در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مقام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اظهار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علاقه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به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مادر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و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حق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شناسی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از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زحمت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های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او،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چگونه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موضوعی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مشترک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را،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در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دو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قالب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متفاوت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و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با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دو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نگاه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جداگانه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و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دوصورت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و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فرم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متفاوت،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سروده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اند</w:t>
      </w:r>
      <w:r w:rsidRPr="004D428B">
        <w:rPr>
          <w:rFonts w:cs="B Nazanin"/>
          <w:sz w:val="24"/>
          <w:szCs w:val="24"/>
          <w:rtl/>
        </w:rPr>
        <w:t xml:space="preserve">. </w:t>
      </w:r>
      <w:r w:rsidRPr="004D428B">
        <w:rPr>
          <w:rFonts w:cs="B Nazanin" w:hint="cs"/>
          <w:sz w:val="24"/>
          <w:szCs w:val="24"/>
          <w:rtl/>
        </w:rPr>
        <w:t>ایرج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میرزا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در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قالب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قطعه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و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با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توصیفاتی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واقع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گرا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وتقریبا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بدون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کاربرد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صور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چهارگانه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خیال،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به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مادر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به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عنوان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تحمل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کننده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سختی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ها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و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رشد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دهنده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کودک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از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دوران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جنینی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تا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زمان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مدرسه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رفتن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کودک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می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نگرد</w:t>
      </w:r>
      <w:r w:rsidRPr="004D428B">
        <w:rPr>
          <w:rFonts w:cs="B Nazanin"/>
          <w:sz w:val="24"/>
          <w:szCs w:val="24"/>
          <w:rtl/>
        </w:rPr>
        <w:t xml:space="preserve">. </w:t>
      </w:r>
      <w:r w:rsidRPr="004D428B">
        <w:rPr>
          <w:rFonts w:cs="B Nazanin" w:hint="cs"/>
          <w:sz w:val="24"/>
          <w:szCs w:val="24"/>
          <w:rtl/>
        </w:rPr>
        <w:t>کسی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که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نقشی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بسزا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در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رشد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جسمی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کودک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دارد؛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البته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با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نگاهی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سنت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گرا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که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در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عوض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میگویند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یک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پسر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دارد</w:t>
      </w:r>
      <w:r w:rsidRPr="004D428B">
        <w:rPr>
          <w:rFonts w:cs="B Nazanin"/>
          <w:sz w:val="24"/>
          <w:szCs w:val="24"/>
          <w:rtl/>
        </w:rPr>
        <w:t xml:space="preserve">. </w:t>
      </w:r>
      <w:r w:rsidRPr="004D428B">
        <w:rPr>
          <w:rFonts w:cs="B Nazanin" w:hint="cs"/>
          <w:sz w:val="24"/>
          <w:szCs w:val="24"/>
          <w:rtl/>
        </w:rPr>
        <w:t>شهریار،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در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قالب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شعر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نو،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با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نگاهی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اندکی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متفاوت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به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مادر،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بعنوان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پیرزنی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که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از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پسری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در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خانه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مانده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مراقبت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و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پرستاری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میکند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و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حتی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پس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از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مرگ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نگران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اوست،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تصویرهایی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خیال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انگیز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با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استفاده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از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تمامی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صور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خیال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و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بکارگیری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احساس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و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عاطفه،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می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آفریند</w:t>
      </w:r>
      <w:r w:rsidRPr="004D428B">
        <w:rPr>
          <w:rFonts w:cs="B Nazanin"/>
          <w:sz w:val="24"/>
          <w:szCs w:val="24"/>
        </w:rPr>
        <w:t>.</w:t>
      </w:r>
    </w:p>
    <w:p w:rsidR="004D428B" w:rsidRPr="004D428B" w:rsidRDefault="004D428B" w:rsidP="004D428B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-691116</wp:posOffset>
                </wp:positionH>
                <wp:positionV relativeFrom="paragraph">
                  <wp:posOffset>299233</wp:posOffset>
                </wp:positionV>
                <wp:extent cx="7145020" cy="0"/>
                <wp:effectExtent l="0" t="0" r="1778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450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54.4pt,23.55pt" to="508.2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" strokecolor="#4579b8 [3044]"/>
            </w:pict>
          </mc:Fallback>
        </mc:AlternateContent>
      </w:r>
      <w:r w:rsidRPr="004D428B">
        <w:rPr>
          <w:rFonts w:cs="B Nazanin" w:hint="cs"/>
          <w:b/>
          <w:bCs/>
          <w:sz w:val="24"/>
          <w:szCs w:val="24"/>
          <w:rtl/>
        </w:rPr>
        <w:t>کلمات</w:t>
      </w:r>
      <w:r w:rsidRPr="004D428B">
        <w:rPr>
          <w:rFonts w:cs="B Nazanin"/>
          <w:b/>
          <w:bCs/>
          <w:sz w:val="24"/>
          <w:szCs w:val="24"/>
          <w:rtl/>
        </w:rPr>
        <w:t xml:space="preserve"> </w:t>
      </w:r>
      <w:r w:rsidRPr="004D428B">
        <w:rPr>
          <w:rFonts w:cs="B Nazanin" w:hint="cs"/>
          <w:b/>
          <w:bCs/>
          <w:sz w:val="24"/>
          <w:szCs w:val="24"/>
          <w:rtl/>
        </w:rPr>
        <w:t>کلیدی</w:t>
      </w:r>
      <w:r w:rsidRPr="004D428B">
        <w:rPr>
          <w:rFonts w:cs="B Nazanin"/>
          <w:sz w:val="24"/>
          <w:szCs w:val="24"/>
          <w:rtl/>
        </w:rPr>
        <w:t xml:space="preserve">: </w:t>
      </w:r>
      <w:r w:rsidRPr="004D428B">
        <w:rPr>
          <w:rFonts w:cs="B Nazanin" w:hint="cs"/>
          <w:sz w:val="24"/>
          <w:szCs w:val="24"/>
          <w:rtl/>
        </w:rPr>
        <w:t>مادر،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ایرج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میرزا،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شهریار،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ساختگرایی،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صورت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شناسی</w:t>
      </w:r>
    </w:p>
    <w:p w:rsidR="004D428B" w:rsidRPr="004D428B" w:rsidRDefault="004D428B" w:rsidP="004D428B">
      <w:pPr>
        <w:bidi/>
        <w:rPr>
          <w:rFonts w:cs="B Nazanin"/>
          <w:sz w:val="24"/>
          <w:szCs w:val="24"/>
          <w:rtl/>
        </w:rPr>
      </w:pPr>
      <w:r w:rsidRPr="004D428B">
        <w:rPr>
          <w:rFonts w:cs="B Nazanin"/>
          <w:sz w:val="24"/>
          <w:szCs w:val="24"/>
        </w:rPr>
        <w:t>1-</w:t>
      </w:r>
      <w:r w:rsidRPr="004D428B">
        <w:rPr>
          <w:rFonts w:cs="B Nazanin"/>
          <w:sz w:val="24"/>
          <w:szCs w:val="24"/>
        </w:rPr>
        <w:tab/>
      </w:r>
      <w:r w:rsidRPr="004D428B">
        <w:rPr>
          <w:rFonts w:cs="B Nazanin" w:hint="cs"/>
          <w:sz w:val="24"/>
          <w:szCs w:val="24"/>
          <w:rtl/>
        </w:rPr>
        <w:t>دانشجوی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دکترای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ادبیات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عرفانی،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دانشگاه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تهران،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گروه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ادبیات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فارسی،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تهران،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ایران</w:t>
      </w:r>
      <w:r w:rsidRPr="004D428B">
        <w:rPr>
          <w:rFonts w:cs="B Nazanin"/>
          <w:sz w:val="24"/>
          <w:szCs w:val="24"/>
        </w:rPr>
        <w:t xml:space="preserve"> amiri2051@ </w:t>
      </w:r>
      <w:proofErr w:type="gramStart"/>
      <w:r w:rsidRPr="004D428B">
        <w:rPr>
          <w:rFonts w:cs="B Nazanin"/>
          <w:sz w:val="24"/>
          <w:szCs w:val="24"/>
        </w:rPr>
        <w:t>yahoo.com  -</w:t>
      </w:r>
      <w:proofErr w:type="gramEnd"/>
      <w:r w:rsidRPr="004D428B">
        <w:rPr>
          <w:rFonts w:cs="B Nazanin"/>
          <w:sz w:val="24"/>
          <w:szCs w:val="24"/>
        </w:rPr>
        <w:t xml:space="preserve">  </w:t>
      </w:r>
    </w:p>
    <w:p w:rsidR="004D428B" w:rsidRPr="004D428B" w:rsidRDefault="004D428B" w:rsidP="004D428B">
      <w:pPr>
        <w:bidi/>
        <w:rPr>
          <w:rFonts w:cs="B Nazanin"/>
          <w:sz w:val="24"/>
          <w:szCs w:val="24"/>
          <w:rtl/>
        </w:rPr>
      </w:pPr>
      <w:r w:rsidRPr="004D428B">
        <w:rPr>
          <w:rFonts w:cs="B Nazanin"/>
          <w:sz w:val="24"/>
          <w:szCs w:val="24"/>
        </w:rPr>
        <w:t>2-</w:t>
      </w:r>
      <w:r w:rsidRPr="004D428B">
        <w:rPr>
          <w:rFonts w:cs="B Nazanin"/>
          <w:sz w:val="24"/>
          <w:szCs w:val="24"/>
        </w:rPr>
        <w:tab/>
      </w:r>
      <w:r w:rsidRPr="004D428B">
        <w:rPr>
          <w:rFonts w:cs="B Nazanin" w:hint="cs"/>
          <w:sz w:val="24"/>
          <w:szCs w:val="24"/>
          <w:rtl/>
        </w:rPr>
        <w:t>دکتر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و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استاد</w:t>
      </w:r>
      <w:r w:rsidRPr="004D428B">
        <w:rPr>
          <w:rFonts w:cs="B Nazanin"/>
          <w:sz w:val="24"/>
          <w:szCs w:val="24"/>
          <w:rtl/>
        </w:rPr>
        <w:t xml:space="preserve"> </w:t>
      </w:r>
      <w:proofErr w:type="gramStart"/>
      <w:r w:rsidRPr="004D428B">
        <w:rPr>
          <w:rFonts w:cs="B Nazanin" w:hint="cs"/>
          <w:sz w:val="24"/>
          <w:szCs w:val="24"/>
          <w:rtl/>
        </w:rPr>
        <w:t>تمام</w:t>
      </w:r>
      <w:r w:rsidRPr="004D428B">
        <w:rPr>
          <w:rFonts w:cs="B Nazanin"/>
          <w:sz w:val="24"/>
          <w:szCs w:val="24"/>
          <w:rtl/>
        </w:rPr>
        <w:t xml:space="preserve">  </w:t>
      </w:r>
      <w:r w:rsidRPr="004D428B">
        <w:rPr>
          <w:rFonts w:cs="B Nazanin" w:hint="cs"/>
          <w:sz w:val="24"/>
          <w:szCs w:val="24"/>
          <w:rtl/>
        </w:rPr>
        <w:t>و</w:t>
      </w:r>
      <w:proofErr w:type="gramEnd"/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هیئت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علمی،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دانشگاه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تهران،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گروه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ادبیات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فارسی،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تهران،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ایران</w:t>
      </w:r>
      <w:r w:rsidRPr="004D428B">
        <w:rPr>
          <w:rFonts w:cs="B Nazanin"/>
          <w:sz w:val="24"/>
          <w:szCs w:val="24"/>
        </w:rPr>
        <w:t xml:space="preserve">   moazzeni@ut.ac.ir  -</w:t>
      </w:r>
    </w:p>
    <w:p w:rsidR="00C55BC3" w:rsidRPr="004D428B" w:rsidRDefault="004D428B" w:rsidP="004D428B">
      <w:pPr>
        <w:bidi/>
        <w:rPr>
          <w:rFonts w:cs="B Nazanin"/>
          <w:sz w:val="24"/>
          <w:szCs w:val="24"/>
        </w:rPr>
      </w:pPr>
      <w:r w:rsidRPr="004D428B">
        <w:rPr>
          <w:rFonts w:cs="B Nazanin"/>
          <w:sz w:val="24"/>
          <w:szCs w:val="24"/>
          <w:rtl/>
        </w:rPr>
        <w:t>3-</w:t>
      </w:r>
      <w:r w:rsidRPr="004D428B">
        <w:rPr>
          <w:rFonts w:cs="B Nazanin"/>
          <w:sz w:val="24"/>
          <w:szCs w:val="24"/>
          <w:rtl/>
        </w:rPr>
        <w:tab/>
      </w:r>
      <w:r w:rsidRPr="004D428B">
        <w:rPr>
          <w:rFonts w:cs="B Nazanin" w:hint="cs"/>
          <w:sz w:val="24"/>
          <w:szCs w:val="24"/>
          <w:rtl/>
        </w:rPr>
        <w:t>دانشجوی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دکترای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ادبیات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عرفانی،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دانشگاه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تهران،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گروه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اد</w:t>
      </w:r>
      <w:bookmarkStart w:id="0" w:name="_GoBack"/>
      <w:bookmarkEnd w:id="0"/>
      <w:r w:rsidRPr="004D428B">
        <w:rPr>
          <w:rFonts w:cs="B Nazanin" w:hint="cs"/>
          <w:sz w:val="24"/>
          <w:szCs w:val="24"/>
          <w:rtl/>
        </w:rPr>
        <w:t>بیات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فارسی،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تهران،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 w:hint="cs"/>
          <w:sz w:val="24"/>
          <w:szCs w:val="24"/>
          <w:rtl/>
        </w:rPr>
        <w:t>ایران</w:t>
      </w:r>
      <w:r w:rsidRPr="004D428B">
        <w:rPr>
          <w:rFonts w:cs="B Nazanin"/>
          <w:sz w:val="24"/>
          <w:szCs w:val="24"/>
          <w:rtl/>
        </w:rPr>
        <w:t xml:space="preserve"> </w:t>
      </w:r>
      <w:r w:rsidRPr="004D428B">
        <w:rPr>
          <w:rFonts w:cs="B Nazanin"/>
          <w:sz w:val="24"/>
          <w:szCs w:val="24"/>
        </w:rPr>
        <w:t>alireza.eskandari1339@gmail.com</w:t>
      </w:r>
      <w:r w:rsidRPr="004D428B">
        <w:rPr>
          <w:rFonts w:cs="B Nazanin"/>
          <w:sz w:val="24"/>
          <w:szCs w:val="24"/>
          <w:rtl/>
        </w:rPr>
        <w:t xml:space="preserve">-  </w:t>
      </w:r>
    </w:p>
    <w:sectPr w:rsidR="00C55BC3" w:rsidRPr="004D42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28B"/>
    <w:rsid w:val="004D428B"/>
    <w:rsid w:val="00C55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339</Words>
  <Characters>1935</Characters>
  <Application>Microsoft Office Word</Application>
  <DocSecurity>0</DocSecurity>
  <Lines>16</Lines>
  <Paragraphs>4</Paragraphs>
  <ScaleCrop>false</ScaleCrop>
  <Company/>
  <LinksUpToDate>false</LinksUpToDate>
  <CharactersWithSpaces>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amiri</dc:creator>
  <cp:lastModifiedBy>amiri</cp:lastModifiedBy>
  <cp:revision>1</cp:revision>
  <dcterms:created xsi:type="dcterms:W3CDTF">2016-08-14T17:18:00Z</dcterms:created>
  <dcterms:modified xsi:type="dcterms:W3CDTF">2016-08-14T17:20:00Z</dcterms:modified>
</cp:coreProperties>
</file>